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CE760" w14:textId="77777777" w:rsidR="00E90C78" w:rsidRDefault="00E90C78">
      <w:pPr>
        <w:jc w:val="center"/>
        <w:rPr>
          <w:b/>
          <w:sz w:val="21"/>
          <w:szCs w:val="21"/>
        </w:rPr>
      </w:pPr>
    </w:p>
    <w:p w14:paraId="18103113" w14:textId="3FFF27BB" w:rsidR="00743AF6" w:rsidRPr="00743AF6" w:rsidRDefault="00B601B9" w:rsidP="00743AF6">
      <w:pPr>
        <w:pStyle w:val="ab"/>
        <w:jc w:val="center"/>
        <w:rPr>
          <w:b/>
          <w:bCs/>
          <w:lang w:val="ru-RU"/>
        </w:rPr>
      </w:pPr>
      <w:r w:rsidRPr="00743AF6">
        <w:rPr>
          <w:b/>
          <w:bCs/>
        </w:rPr>
        <w:t>ЗАЯВКА НА УЧАСТИЕ</w:t>
      </w:r>
      <w:r w:rsidR="00743AF6">
        <w:rPr>
          <w:b/>
          <w:bCs/>
          <w:lang w:val="ru-RU"/>
        </w:rPr>
        <w:t xml:space="preserve"> ВО ВТОРОМ </w:t>
      </w:r>
      <w:r w:rsidRPr="00743AF6">
        <w:rPr>
          <w:b/>
          <w:bCs/>
        </w:rPr>
        <w:t xml:space="preserve">КОНКУРСЕ НА ПРЕДОСТАВЛЕНИЕ </w:t>
      </w:r>
      <w:r w:rsidR="00743AF6" w:rsidRPr="00743AF6">
        <w:rPr>
          <w:b/>
          <w:bCs/>
          <w:lang w:val="ru-RU"/>
        </w:rPr>
        <w:t>ГРАНТОВ ГЛАВЫ РЕСПУБЛИКИ БАШКОРТОСТАН</w:t>
      </w:r>
    </w:p>
    <w:p w14:paraId="40375CE6" w14:textId="77777777" w:rsidR="00743AF6" w:rsidRPr="00743AF6" w:rsidRDefault="00743AF6" w:rsidP="00743AF6">
      <w:pPr>
        <w:pStyle w:val="ab"/>
        <w:jc w:val="center"/>
        <w:rPr>
          <w:b/>
          <w:bCs/>
          <w:lang w:val="ru-RU"/>
        </w:rPr>
      </w:pPr>
      <w:r w:rsidRPr="00743AF6">
        <w:rPr>
          <w:b/>
          <w:bCs/>
          <w:lang w:val="ru-RU"/>
        </w:rPr>
        <w:t>НЕКОММЕРЧЕСКИМ НЕПРАВИТЕЛЬСТВЕННЫМ ОРГАНИЗАЦИЯМ РЕСПУБЛИКИ БАШКОРТОСТАН, УЧАСТВУЮЩИМ В РАЗВИТИИ</w:t>
      </w:r>
    </w:p>
    <w:p w14:paraId="444F07CE" w14:textId="77777777" w:rsidR="00743AF6" w:rsidRDefault="00743AF6" w:rsidP="00743AF6">
      <w:pPr>
        <w:pStyle w:val="ab"/>
        <w:jc w:val="center"/>
        <w:rPr>
          <w:b/>
          <w:bCs/>
          <w:lang w:val="ru-RU"/>
        </w:rPr>
      </w:pPr>
      <w:r w:rsidRPr="00743AF6">
        <w:rPr>
          <w:b/>
          <w:bCs/>
          <w:lang w:val="ru-RU"/>
        </w:rPr>
        <w:t>ИНСТИТУТОВ ГРАЖДАНСКОГО ОБЩЕСТВА И РЕАЛИЗУЮЩИМ СОЦИАЛЬНО ЗНАЧИМЫЕ ПРОЕКТЫ В 2023 ГОДУ</w:t>
      </w:r>
      <w:r w:rsidRPr="00743AF6">
        <w:rPr>
          <w:b/>
          <w:bCs/>
          <w:lang w:val="ru-RU"/>
        </w:rPr>
        <w:cr/>
      </w:r>
    </w:p>
    <w:p w14:paraId="3795AD9B" w14:textId="3AA4188F" w:rsidR="00E90C78" w:rsidRPr="00AC2F2B" w:rsidRDefault="00B601B9" w:rsidP="00743AF6">
      <w:pPr>
        <w:pStyle w:val="ab"/>
        <w:ind w:firstLine="720"/>
        <w:jc w:val="center"/>
        <w:rPr>
          <w:lang w:val="ru-RU"/>
        </w:rPr>
      </w:pPr>
      <w:r w:rsidRPr="00AC2F2B">
        <w:t>@Model.OrganizationName</w:t>
      </w:r>
      <w:r w:rsidR="00C14D7F" w:rsidRPr="00AC2F2B">
        <w:rPr>
          <w:lang w:val="ru-RU"/>
        </w:rPr>
        <w:t xml:space="preserve"> </w:t>
      </w:r>
    </w:p>
    <w:tbl>
      <w:tblPr>
        <w:tblStyle w:val="a5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7"/>
        <w:gridCol w:w="4734"/>
        <w:gridCol w:w="4054"/>
      </w:tblGrid>
      <w:tr w:rsidR="00E90C78" w14:paraId="6023C87E" w14:textId="77777777">
        <w:trPr>
          <w:trHeight w:val="390"/>
        </w:trPr>
        <w:tc>
          <w:tcPr>
            <w:tcW w:w="517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431F146" w14:textId="77777777" w:rsidR="00E90C78" w:rsidRDefault="00B601B9">
            <w:pPr>
              <w:spacing w:before="160" w:after="300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ОГРН</w:t>
            </w:r>
            <w:r w:rsidRPr="00AC2F2B">
              <w:rPr>
                <w:sz w:val="21"/>
                <w:szCs w:val="21"/>
              </w:rPr>
              <w:t xml:space="preserve">: </w:t>
            </w:r>
            <w:r w:rsidRPr="00AC2F2B">
              <w:rPr>
                <w:b/>
                <w:sz w:val="21"/>
                <w:szCs w:val="21"/>
              </w:rPr>
              <w:t>@Model.OrganizationOgrn</w:t>
            </w:r>
          </w:p>
        </w:tc>
        <w:tc>
          <w:tcPr>
            <w:tcW w:w="473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B01B55E" w14:textId="77777777" w:rsidR="00E90C78" w:rsidRDefault="00B601B9">
            <w:pPr>
              <w:spacing w:before="160" w:after="3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ИНН: </w:t>
            </w:r>
            <w:r w:rsidRPr="00AC2F2B">
              <w:rPr>
                <w:b/>
                <w:sz w:val="21"/>
                <w:szCs w:val="21"/>
              </w:rPr>
              <w:t>@Model.OrganizationInn</w:t>
            </w:r>
          </w:p>
        </w:tc>
        <w:tc>
          <w:tcPr>
            <w:tcW w:w="405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B978DB2" w14:textId="203E0EB8" w:rsidR="00E90C78" w:rsidRPr="00C14D7F" w:rsidRDefault="00B601B9">
            <w:pPr>
              <w:spacing w:before="160" w:after="300"/>
              <w:rPr>
                <w:b/>
                <w:sz w:val="21"/>
                <w:szCs w:val="21"/>
                <w:lang w:val="ru-RU"/>
              </w:rPr>
            </w:pPr>
            <w:r>
              <w:rPr>
                <w:b/>
                <w:sz w:val="21"/>
                <w:szCs w:val="21"/>
              </w:rPr>
              <w:t xml:space="preserve">№: </w:t>
            </w:r>
            <w:r w:rsidRPr="00AC2F2B">
              <w:rPr>
                <w:b/>
                <w:sz w:val="21"/>
                <w:szCs w:val="21"/>
              </w:rPr>
              <w:t>@Model.OrderNumber</w:t>
            </w:r>
          </w:p>
        </w:tc>
      </w:tr>
    </w:tbl>
    <w:p w14:paraId="57CF7A04" w14:textId="34C174F7" w:rsidR="00E90C78" w:rsidRPr="00CC3DE5" w:rsidRDefault="00B601B9">
      <w:pPr>
        <w:spacing w:after="160"/>
        <w:jc w:val="both"/>
        <w:rPr>
          <w:b/>
          <w:strike/>
          <w:sz w:val="21"/>
          <w:szCs w:val="21"/>
        </w:rPr>
      </w:pPr>
      <w:r>
        <w:rPr>
          <w:b/>
          <w:sz w:val="21"/>
          <w:szCs w:val="21"/>
        </w:rPr>
        <w:t>представляет заявку на участи</w:t>
      </w:r>
      <w:r w:rsidR="005D1996">
        <w:rPr>
          <w:b/>
          <w:sz w:val="21"/>
          <w:szCs w:val="21"/>
          <w:lang w:val="ru-RU"/>
        </w:rPr>
        <w:t>е</w:t>
      </w:r>
      <w:r>
        <w:rPr>
          <w:b/>
          <w:sz w:val="21"/>
          <w:szCs w:val="21"/>
        </w:rPr>
        <w:t xml:space="preserve"> в</w:t>
      </w:r>
      <w:r w:rsidR="0028682D">
        <w:rPr>
          <w:b/>
          <w:sz w:val="21"/>
          <w:szCs w:val="21"/>
          <w:lang w:val="ru-RU"/>
        </w:rPr>
        <w:t xml:space="preserve"> втором</w:t>
      </w:r>
      <w:r w:rsidR="00871B6D">
        <w:rPr>
          <w:b/>
          <w:sz w:val="21"/>
          <w:szCs w:val="21"/>
          <w:lang w:val="ru-RU"/>
        </w:rPr>
        <w:t xml:space="preserve"> </w:t>
      </w:r>
      <w:r w:rsidR="00C97944">
        <w:rPr>
          <w:b/>
          <w:sz w:val="21"/>
          <w:szCs w:val="21"/>
        </w:rPr>
        <w:t xml:space="preserve">конкурсе на предоставление грантов </w:t>
      </w:r>
      <w:r w:rsidR="00C97944" w:rsidRPr="005554A6">
        <w:rPr>
          <w:b/>
          <w:color w:val="00B050"/>
          <w:sz w:val="21"/>
          <w:szCs w:val="21"/>
          <w:lang w:val="ru-RU"/>
        </w:rPr>
        <w:t>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</w:t>
      </w:r>
      <w:r w:rsidR="00C97944">
        <w:rPr>
          <w:b/>
          <w:color w:val="00B050"/>
          <w:sz w:val="21"/>
          <w:szCs w:val="21"/>
          <w:lang w:val="ru-RU"/>
        </w:rPr>
        <w:t xml:space="preserve">3 </w:t>
      </w:r>
      <w:r w:rsidR="00C97944" w:rsidRPr="005554A6">
        <w:rPr>
          <w:b/>
          <w:color w:val="00B050"/>
          <w:sz w:val="21"/>
          <w:szCs w:val="21"/>
          <w:lang w:val="ru-RU"/>
        </w:rPr>
        <w:t>году</w:t>
      </w:r>
      <w:r>
        <w:rPr>
          <w:b/>
          <w:sz w:val="21"/>
          <w:szCs w:val="21"/>
        </w:rPr>
        <w:t xml:space="preserve"> (далее – конкурс), заполненную в электронной форме на официальном сайте </w:t>
      </w:r>
      <w:r w:rsidR="005554A6">
        <w:rPr>
          <w:b/>
          <w:sz w:val="21"/>
          <w:szCs w:val="21"/>
          <w:lang w:val="ru-RU"/>
        </w:rPr>
        <w:t xml:space="preserve">конкурса </w:t>
      </w:r>
      <w:r>
        <w:rPr>
          <w:b/>
          <w:sz w:val="21"/>
          <w:szCs w:val="21"/>
        </w:rPr>
        <w:t>в сети</w:t>
      </w:r>
      <w:r w:rsidR="005D1996">
        <w:rPr>
          <w:b/>
          <w:sz w:val="21"/>
          <w:szCs w:val="21"/>
          <w:lang w:val="ru-RU"/>
        </w:rPr>
        <w:t xml:space="preserve"> </w:t>
      </w:r>
      <w:r>
        <w:rPr>
          <w:b/>
          <w:sz w:val="21"/>
          <w:szCs w:val="21"/>
        </w:rPr>
        <w:t xml:space="preserve">«Интернет» по адресу: </w:t>
      </w:r>
      <w:r w:rsidR="005554A6">
        <w:rPr>
          <w:b/>
          <w:sz w:val="21"/>
          <w:szCs w:val="21"/>
          <w:lang w:val="ru-RU"/>
        </w:rPr>
        <w:t>грантыглавы102.рф</w:t>
      </w:r>
      <w:r>
        <w:rPr>
          <w:b/>
          <w:sz w:val="21"/>
          <w:szCs w:val="21"/>
        </w:rPr>
        <w:t xml:space="preserve"> </w:t>
      </w:r>
    </w:p>
    <w:tbl>
      <w:tblPr>
        <w:tblStyle w:val="a6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610"/>
        <w:gridCol w:w="5355"/>
      </w:tblGrid>
      <w:tr w:rsidR="00E90C78" w14:paraId="79B45833" w14:textId="77777777">
        <w:trPr>
          <w:trHeight w:val="615"/>
        </w:trPr>
        <w:tc>
          <w:tcPr>
            <w:tcW w:w="860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3955974" w14:textId="41376D18" w:rsidR="00E90C78" w:rsidRPr="0028682D" w:rsidRDefault="00743AF6">
            <w:pPr>
              <w:rPr>
                <w:b/>
                <w:sz w:val="21"/>
                <w:szCs w:val="21"/>
                <w:lang w:val="ru-RU"/>
              </w:rPr>
            </w:pPr>
            <w:r w:rsidRPr="00743AF6">
              <w:rPr>
                <w:b/>
                <w:sz w:val="21"/>
                <w:szCs w:val="21"/>
                <w:lang w:val="ru-RU"/>
              </w:rPr>
              <w:t>Название проекта, на реализацию которого запрашивается грант</w:t>
            </w:r>
          </w:p>
        </w:tc>
        <w:tc>
          <w:tcPr>
            <w:tcW w:w="53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395824B" w14:textId="77777777" w:rsidR="00E90C78" w:rsidRDefault="00B601B9">
            <w:pPr>
              <w:jc w:val="both"/>
              <w:rPr>
                <w:b/>
                <w:sz w:val="21"/>
                <w:szCs w:val="21"/>
              </w:rPr>
            </w:pPr>
            <w:r w:rsidRPr="00AC2F2B">
              <w:rPr>
                <w:b/>
                <w:sz w:val="21"/>
                <w:szCs w:val="21"/>
              </w:rPr>
              <w:t>@Model.OrderName</w:t>
            </w:r>
          </w:p>
        </w:tc>
      </w:tr>
      <w:tr w:rsidR="00E90C78" w14:paraId="090A52B1" w14:textId="77777777">
        <w:trPr>
          <w:trHeight w:val="855"/>
        </w:trPr>
        <w:tc>
          <w:tcPr>
            <w:tcW w:w="860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A89E62" w14:textId="37FA1720" w:rsidR="00E90C78" w:rsidRDefault="00AC2F2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ru-RU"/>
              </w:rPr>
              <w:t>Н</w:t>
            </w:r>
            <w:proofErr w:type="spellStart"/>
            <w:r w:rsidR="00B902D3">
              <w:rPr>
                <w:b/>
                <w:sz w:val="21"/>
                <w:szCs w:val="21"/>
              </w:rPr>
              <w:t>аправление</w:t>
            </w:r>
            <w:proofErr w:type="spellEnd"/>
            <w:r w:rsidR="00CC3DE5">
              <w:rPr>
                <w:b/>
                <w:sz w:val="21"/>
                <w:szCs w:val="21"/>
                <w:lang w:val="ru-RU"/>
              </w:rPr>
              <w:t xml:space="preserve"> конкурса</w:t>
            </w:r>
            <w:r w:rsidR="00B601B9">
              <w:rPr>
                <w:b/>
                <w:sz w:val="21"/>
                <w:szCs w:val="21"/>
              </w:rPr>
              <w:t xml:space="preserve">, которому </w:t>
            </w:r>
          </w:p>
          <w:p w14:paraId="5DD0C0D5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преимущественно соответствует планируемая             </w:t>
            </w:r>
          </w:p>
          <w:p w14:paraId="2C82A42A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деятельность по проекту</w:t>
            </w:r>
          </w:p>
        </w:tc>
        <w:tc>
          <w:tcPr>
            <w:tcW w:w="53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AE0B19B" w14:textId="77777777" w:rsidR="00E90C78" w:rsidRDefault="00B601B9">
            <w:pPr>
              <w:jc w:val="both"/>
              <w:rPr>
                <w:b/>
                <w:sz w:val="21"/>
                <w:szCs w:val="21"/>
              </w:rPr>
            </w:pPr>
            <w:r w:rsidRPr="00AC2F2B">
              <w:rPr>
                <w:b/>
                <w:sz w:val="21"/>
                <w:szCs w:val="21"/>
              </w:rPr>
              <w:t>@Model.OrderDirection</w:t>
            </w:r>
          </w:p>
        </w:tc>
      </w:tr>
    </w:tbl>
    <w:p w14:paraId="6C12F96F" w14:textId="77777777" w:rsidR="00E90C78" w:rsidRDefault="00E90C78">
      <w:pPr>
        <w:jc w:val="center"/>
        <w:rPr>
          <w:b/>
          <w:sz w:val="21"/>
          <w:szCs w:val="21"/>
        </w:rPr>
      </w:pPr>
    </w:p>
    <w:tbl>
      <w:tblPr>
        <w:tblStyle w:val="a7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6"/>
        <w:gridCol w:w="8379"/>
      </w:tblGrid>
      <w:tr w:rsidR="00E90C78" w14:paraId="77618A81" w14:textId="77777777">
        <w:trPr>
          <w:trHeight w:val="615"/>
        </w:trPr>
        <w:tc>
          <w:tcPr>
            <w:tcW w:w="558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EF80CD0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Общая сумма расходов на реализацию проекта (в рублях)</w:t>
            </w:r>
          </w:p>
        </w:tc>
        <w:tc>
          <w:tcPr>
            <w:tcW w:w="837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D105A34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@Model.OrderBudgetTotal</w:t>
            </w:r>
          </w:p>
        </w:tc>
      </w:tr>
      <w:tr w:rsidR="00E90C78" w14:paraId="3A833517" w14:textId="77777777">
        <w:trPr>
          <w:trHeight w:val="390"/>
        </w:trPr>
        <w:tc>
          <w:tcPr>
            <w:tcW w:w="558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40B5C63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Запрашиваемая сумма гранта (в рублях)</w:t>
            </w:r>
          </w:p>
        </w:tc>
        <w:tc>
          <w:tcPr>
            <w:tcW w:w="8379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E446F6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@Model.OrderBudgetRequired</w:t>
            </w:r>
          </w:p>
        </w:tc>
      </w:tr>
    </w:tbl>
    <w:p w14:paraId="56989895" w14:textId="56C9094D" w:rsidR="00E90C78" w:rsidRDefault="00B601B9">
      <w:pPr>
        <w:spacing w:after="1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Краткое описание проекта, на реализацию которого запрашивается грант ___________</w:t>
      </w:r>
      <w:r w:rsidR="005554A6">
        <w:rPr>
          <w:b/>
          <w:sz w:val="21"/>
          <w:szCs w:val="2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1"/>
          <w:szCs w:val="21"/>
        </w:rPr>
        <w:t>:</w:t>
      </w:r>
    </w:p>
    <w:p w14:paraId="3722752E" w14:textId="77777777" w:rsidR="00E90C78" w:rsidRPr="00AC2F2B" w:rsidRDefault="00B601B9">
      <w:pPr>
        <w:spacing w:after="160"/>
        <w:jc w:val="both"/>
        <w:rPr>
          <w:b/>
          <w:sz w:val="21"/>
          <w:szCs w:val="21"/>
        </w:rPr>
      </w:pPr>
      <w:r w:rsidRPr="00AC2F2B">
        <w:rPr>
          <w:b/>
          <w:sz w:val="21"/>
          <w:szCs w:val="21"/>
        </w:rPr>
        <w:t>@Model.OrderDescription</w:t>
      </w:r>
    </w:p>
    <w:p w14:paraId="3FF63283" w14:textId="5D1BB9C9" w:rsidR="00E90C78" w:rsidRDefault="00B601B9" w:rsidP="00843E12">
      <w:pPr>
        <w:spacing w:after="160"/>
        <w:ind w:firstLine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От имени некоммерческой неправительственной организации с указанными наименованием, основным государственным регистрационным номером и идентификационным номером налогоплательщика подписываю и подаю в </w:t>
      </w:r>
      <w:r w:rsidR="00724C07" w:rsidRPr="00724C07">
        <w:rPr>
          <w:b/>
          <w:color w:val="00B050"/>
          <w:sz w:val="21"/>
          <w:szCs w:val="21"/>
          <w:lang w:val="ru-RU"/>
        </w:rPr>
        <w:t xml:space="preserve">Фонд содействия гражданскому обществу Республики Башкортостан </w:t>
      </w:r>
      <w:r>
        <w:rPr>
          <w:b/>
          <w:sz w:val="21"/>
          <w:szCs w:val="21"/>
        </w:rPr>
        <w:t xml:space="preserve"> настоящую заявку, подтверждаю корректность приведенной информации и даю согласие на размещение ее для всеобщего сведения на сайте </w:t>
      </w:r>
      <w:r w:rsidR="00CE1B75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CC3DE5">
        <w:rPr>
          <w:b/>
          <w:color w:val="00B050"/>
          <w:sz w:val="21"/>
          <w:szCs w:val="21"/>
          <w:lang w:val="ru-RU"/>
        </w:rPr>
        <w:t>102</w:t>
      </w:r>
      <w:r w:rsidR="00CE1B75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>, других сайтах в сети «Интернет» и в средствах массовой информации.</w:t>
      </w:r>
    </w:p>
    <w:p w14:paraId="62FCAC65" w14:textId="77777777" w:rsidR="00E90C78" w:rsidRDefault="00B601B9" w:rsidP="007762AE">
      <w:pPr>
        <w:ind w:left="72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Подписанием настоящего документа подтверждаю (даю заверение о следующих обстоятельствах):</w:t>
      </w:r>
    </w:p>
    <w:p w14:paraId="57D379C3" w14:textId="305C7E07" w:rsidR="00FD002B" w:rsidRPr="00743AF6" w:rsidRDefault="00B601B9" w:rsidP="00FD002B">
      <w:pPr>
        <w:numPr>
          <w:ilvl w:val="0"/>
          <w:numId w:val="1"/>
        </w:numPr>
        <w:jc w:val="both"/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</w:pPr>
      <w:r w:rsidRPr="00743AF6"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  <w:t xml:space="preserve">согласие с условиями и порядком проведения конкурса, которые определены положением о конкурсе, утвержденным </w:t>
      </w:r>
      <w:r w:rsidR="00CE1B75" w:rsidRP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 xml:space="preserve">приказом Фонда содействия гражданскому обществу Республики Башкортостан от </w:t>
      </w:r>
      <w:r w:rsidR="006703B3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09</w:t>
      </w:r>
      <w:r w:rsidR="0080369E" w:rsidRP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.</w:t>
      </w:r>
      <w:r w:rsid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02</w:t>
      </w:r>
      <w:r w:rsidR="00CE1B75" w:rsidRP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.202</w:t>
      </w:r>
      <w:r w:rsid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3</w:t>
      </w:r>
      <w:r w:rsidR="00CE1B75" w:rsidRP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г. №</w:t>
      </w:r>
      <w:r w:rsidR="001C73A0" w:rsidRPr="00743AF6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 xml:space="preserve"> </w:t>
      </w:r>
      <w:r w:rsidR="006703B3">
        <w:rPr>
          <w:rFonts w:ascii="Roboto" w:eastAsia="Roboto" w:hAnsi="Roboto" w:cs="Roboto"/>
          <w:b/>
          <w:color w:val="00B050"/>
          <w:sz w:val="21"/>
          <w:szCs w:val="21"/>
          <w:highlight w:val="white"/>
          <w:lang w:val="ru-RU"/>
        </w:rPr>
        <w:t>44</w:t>
      </w:r>
      <w:r w:rsidRPr="00743AF6">
        <w:rPr>
          <w:rFonts w:ascii="Roboto" w:eastAsia="Roboto" w:hAnsi="Roboto" w:cs="Roboto"/>
          <w:b/>
          <w:color w:val="1F2326"/>
          <w:sz w:val="21"/>
          <w:szCs w:val="21"/>
          <w:highlight w:val="white"/>
        </w:rPr>
        <w:t xml:space="preserve"> </w:t>
      </w:r>
    </w:p>
    <w:p w14:paraId="36FB1E13" w14:textId="66F30222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актуальность и достоверность информации, представленной в составе настоящей заявки (посредством заполнения электронных форм на сайте </w:t>
      </w:r>
      <w:r w:rsidR="00711643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711643">
        <w:rPr>
          <w:b/>
          <w:color w:val="00B050"/>
          <w:sz w:val="21"/>
          <w:szCs w:val="21"/>
          <w:lang w:val="ru-RU"/>
        </w:rPr>
        <w:t>102</w:t>
      </w:r>
      <w:r w:rsidR="00711643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>);</w:t>
      </w:r>
    </w:p>
    <w:p w14:paraId="13A5D075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5ABD899B" w14:textId="7DB81F6D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</w:t>
      </w:r>
      <w:r w:rsidR="00711643" w:rsidRPr="00CE1B75">
        <w:rPr>
          <w:b/>
          <w:color w:val="00B050"/>
          <w:sz w:val="21"/>
          <w:szCs w:val="21"/>
          <w:lang w:val="ru-RU"/>
        </w:rPr>
        <w:t>грантыглавы</w:t>
      </w:r>
      <w:r w:rsidR="00711643">
        <w:rPr>
          <w:b/>
          <w:color w:val="00B050"/>
          <w:sz w:val="21"/>
          <w:szCs w:val="21"/>
          <w:lang w:val="ru-RU"/>
        </w:rPr>
        <w:t>102</w:t>
      </w:r>
      <w:r w:rsidR="00711643" w:rsidRPr="00CE1B75">
        <w:rPr>
          <w:b/>
          <w:color w:val="00B050"/>
          <w:sz w:val="21"/>
          <w:szCs w:val="21"/>
          <w:lang w:val="ru-RU"/>
        </w:rPr>
        <w:t>.рф</w:t>
      </w:r>
      <w:r>
        <w:rPr>
          <w:b/>
          <w:sz w:val="21"/>
          <w:szCs w:val="21"/>
        </w:rPr>
        <w:t xml:space="preserve">); </w:t>
      </w:r>
    </w:p>
    <w:p w14:paraId="1B9A82B3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26C9F147" w14:textId="6D1539F4" w:rsidR="00FD002B" w:rsidRPr="000A2343" w:rsidRDefault="00FD002B" w:rsidP="00FD002B">
      <w:pPr>
        <w:numPr>
          <w:ilvl w:val="0"/>
          <w:numId w:val="1"/>
        </w:numPr>
        <w:jc w:val="both"/>
        <w:rPr>
          <w:b/>
          <w:sz w:val="21"/>
          <w:szCs w:val="21"/>
        </w:rPr>
      </w:pPr>
      <w:r w:rsidRPr="000A2343">
        <w:rPr>
          <w:b/>
          <w:sz w:val="21"/>
          <w:szCs w:val="21"/>
          <w:lang w:val="ru-RU"/>
        </w:rPr>
        <w:t>организация не имеет учредителя, являющегося государственным органом, органом местного самоуправления или публично-правовым образованием;</w:t>
      </w:r>
    </w:p>
    <w:p w14:paraId="0FBED3A4" w14:textId="77777777" w:rsidR="00FD002B" w:rsidRPr="00FD002B" w:rsidRDefault="00FD002B" w:rsidP="00FD002B">
      <w:pPr>
        <w:ind w:left="720"/>
        <w:jc w:val="both"/>
        <w:rPr>
          <w:b/>
          <w:color w:val="00B050"/>
          <w:sz w:val="21"/>
          <w:szCs w:val="21"/>
        </w:rPr>
      </w:pPr>
    </w:p>
    <w:p w14:paraId="09688348" w14:textId="066FE833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осуществление организацией в соответствии с ее уставом одного или нескольких видов деятельности, соответствующих </w:t>
      </w:r>
      <w:proofErr w:type="spellStart"/>
      <w:r>
        <w:rPr>
          <w:b/>
          <w:sz w:val="21"/>
          <w:szCs w:val="21"/>
        </w:rPr>
        <w:t>направлени</w:t>
      </w:r>
      <w:proofErr w:type="spellEnd"/>
      <w:r w:rsidR="00655428">
        <w:rPr>
          <w:b/>
          <w:sz w:val="21"/>
          <w:szCs w:val="21"/>
          <w:lang w:val="ru-RU"/>
        </w:rPr>
        <w:t>ям</w:t>
      </w:r>
      <w:r>
        <w:rPr>
          <w:b/>
          <w:sz w:val="21"/>
          <w:szCs w:val="21"/>
        </w:rPr>
        <w:t xml:space="preserve"> </w:t>
      </w:r>
      <w:r w:rsidR="003B4288">
        <w:rPr>
          <w:b/>
          <w:sz w:val="21"/>
          <w:szCs w:val="21"/>
          <w:lang w:val="ru-RU"/>
        </w:rPr>
        <w:t>конкурса</w:t>
      </w:r>
      <w:r>
        <w:rPr>
          <w:b/>
          <w:sz w:val="21"/>
          <w:szCs w:val="21"/>
        </w:rPr>
        <w:t>;</w:t>
      </w:r>
    </w:p>
    <w:p w14:paraId="48575368" w14:textId="77777777" w:rsidR="00FD002B" w:rsidRDefault="00FD002B" w:rsidP="00FD002B">
      <w:pPr>
        <w:pStyle w:val="aa"/>
        <w:rPr>
          <w:b/>
          <w:sz w:val="21"/>
          <w:szCs w:val="21"/>
        </w:rPr>
      </w:pPr>
    </w:p>
    <w:p w14:paraId="098119E1" w14:textId="5927A275" w:rsidR="00E90C78" w:rsidRDefault="00B601B9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1B338D71" w14:textId="77777777" w:rsidR="00FD002B" w:rsidRDefault="00FD002B" w:rsidP="00FD002B">
      <w:pPr>
        <w:pStyle w:val="aa"/>
        <w:rPr>
          <w:b/>
          <w:sz w:val="21"/>
          <w:szCs w:val="21"/>
        </w:rPr>
      </w:pPr>
    </w:p>
    <w:p w14:paraId="38CA9379" w14:textId="77E4E0AB" w:rsidR="00E90C78" w:rsidRPr="00FD002B" w:rsidRDefault="00B601B9" w:rsidP="00A22416">
      <w:pPr>
        <w:numPr>
          <w:ilvl w:val="0"/>
          <w:numId w:val="1"/>
        </w:num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</w:t>
      </w:r>
      <w:r w:rsidR="00BF1EE6">
        <w:rPr>
          <w:b/>
          <w:sz w:val="21"/>
          <w:szCs w:val="21"/>
        </w:rPr>
        <w:br/>
      </w:r>
      <w:r>
        <w:rPr>
          <w:b/>
          <w:sz w:val="21"/>
          <w:szCs w:val="21"/>
        </w:rPr>
        <w:t xml:space="preserve">в установленном порядке, при отсутствии решения по соответствующему заявлению организации на дату подачи настоящей заявки), </w:t>
      </w:r>
      <w:r w:rsidR="00BF1EE6">
        <w:rPr>
          <w:b/>
          <w:sz w:val="21"/>
          <w:szCs w:val="21"/>
        </w:rPr>
        <w:br/>
      </w:r>
      <w:r>
        <w:rPr>
          <w:b/>
          <w:sz w:val="21"/>
          <w:szCs w:val="21"/>
        </w:rPr>
        <w:t>в размере, превышающем одну тысячу рублей</w:t>
      </w:r>
      <w:r w:rsidR="00FD002B">
        <w:rPr>
          <w:b/>
          <w:sz w:val="21"/>
          <w:szCs w:val="21"/>
          <w:lang w:val="ru-RU"/>
        </w:rPr>
        <w:t>;</w:t>
      </w:r>
    </w:p>
    <w:p w14:paraId="2F6CFDB4" w14:textId="77777777" w:rsidR="00FD002B" w:rsidRDefault="00FD002B" w:rsidP="00FD002B">
      <w:pPr>
        <w:ind w:left="720"/>
        <w:jc w:val="both"/>
        <w:rPr>
          <w:b/>
          <w:sz w:val="21"/>
          <w:szCs w:val="21"/>
        </w:rPr>
      </w:pPr>
    </w:p>
    <w:p w14:paraId="4B72046C" w14:textId="57A1B314" w:rsidR="00843E12" w:rsidRDefault="00FD002B" w:rsidP="00743AF6">
      <w:pPr>
        <w:numPr>
          <w:ilvl w:val="0"/>
          <w:numId w:val="1"/>
        </w:numPr>
        <w:jc w:val="both"/>
        <w:rPr>
          <w:b/>
          <w:color w:val="00B050"/>
          <w:sz w:val="21"/>
          <w:szCs w:val="21"/>
        </w:rPr>
      </w:pPr>
      <w:r w:rsidRPr="00FD002B">
        <w:rPr>
          <w:b/>
          <w:color w:val="00B050"/>
          <w:sz w:val="21"/>
          <w:szCs w:val="21"/>
        </w:rPr>
        <w:t>организация</w:t>
      </w:r>
      <w:r w:rsidR="00A22416" w:rsidRPr="00FD002B">
        <w:rPr>
          <w:b/>
          <w:color w:val="00B050"/>
          <w:sz w:val="21"/>
          <w:szCs w:val="21"/>
        </w:rPr>
        <w:t xml:space="preserve"> не является: потребительским кооперативом, к которым относятся в том числе жилищные, жилищно-строительные </w:t>
      </w:r>
      <w:r w:rsidR="00BF1EE6">
        <w:rPr>
          <w:b/>
          <w:color w:val="00B050"/>
          <w:sz w:val="21"/>
          <w:szCs w:val="21"/>
        </w:rPr>
        <w:br/>
      </w:r>
      <w:r w:rsidR="00A22416" w:rsidRPr="00FD002B">
        <w:rPr>
          <w:b/>
          <w:color w:val="00B050"/>
          <w:sz w:val="21"/>
          <w:szCs w:val="21"/>
        </w:rPr>
        <w:t>и гаражные кооперативы; садоводческим</w:t>
      </w:r>
      <w:r w:rsidR="00267E79">
        <w:rPr>
          <w:b/>
          <w:color w:val="00B050"/>
          <w:sz w:val="21"/>
          <w:szCs w:val="21"/>
          <w:lang w:val="ru-RU"/>
        </w:rPr>
        <w:t xml:space="preserve"> </w:t>
      </w:r>
      <w:r w:rsidR="003B4288">
        <w:rPr>
          <w:b/>
          <w:color w:val="00B050"/>
          <w:sz w:val="21"/>
          <w:szCs w:val="21"/>
          <w:lang w:val="ru-RU"/>
        </w:rPr>
        <w:t>и</w:t>
      </w:r>
      <w:r w:rsidR="00A22416" w:rsidRPr="00FD002B">
        <w:rPr>
          <w:b/>
          <w:color w:val="00B050"/>
          <w:sz w:val="21"/>
          <w:szCs w:val="21"/>
        </w:rPr>
        <w:t xml:space="preserve"> огородническим потребительским кооперативом; обществом взаимного страхования; кредитным кооперативом; фондом проката; сельскохозяйственным потребительским кооперативом; политической партией; саморегулируемой организацией; объединением работодателей; объединением кооперативов; торгово-промышленной палатой; товариществом собственников недвижимости, к которым относятся в том числе товарищества собственников жилья</w:t>
      </w:r>
      <w:r w:rsidR="00267E79" w:rsidRPr="003B4288">
        <w:rPr>
          <w:b/>
          <w:color w:val="00B050"/>
          <w:sz w:val="21"/>
          <w:szCs w:val="21"/>
          <w:lang w:val="ru-RU"/>
        </w:rPr>
        <w:t xml:space="preserve">, </w:t>
      </w:r>
      <w:r w:rsidR="00267E79" w:rsidRPr="00BF1EE6">
        <w:rPr>
          <w:b/>
          <w:bCs/>
          <w:color w:val="00B050"/>
        </w:rPr>
        <w:t>садоводческие или огороднические некоммерческие товарищества</w:t>
      </w:r>
      <w:r w:rsidR="00A22416" w:rsidRPr="003B4288">
        <w:rPr>
          <w:b/>
          <w:color w:val="00B050"/>
          <w:sz w:val="21"/>
          <w:szCs w:val="21"/>
        </w:rPr>
        <w:t>;</w:t>
      </w:r>
      <w:r w:rsidR="00A22416" w:rsidRPr="00FD002B">
        <w:rPr>
          <w:b/>
          <w:color w:val="00B050"/>
          <w:sz w:val="21"/>
          <w:szCs w:val="21"/>
        </w:rPr>
        <w:t xml:space="preserve"> адвокатской палатой; адвокатским образованием; нотариальной палатой; микрофинансовой организацией</w:t>
      </w:r>
      <w:r w:rsidR="00843E12">
        <w:rPr>
          <w:b/>
          <w:color w:val="00B050"/>
          <w:sz w:val="21"/>
          <w:szCs w:val="21"/>
          <w:lang w:val="ru-RU"/>
        </w:rPr>
        <w:t>;</w:t>
      </w:r>
    </w:p>
    <w:p w14:paraId="715FF036" w14:textId="77777777" w:rsidR="00743AF6" w:rsidRPr="00743AF6" w:rsidRDefault="00743AF6" w:rsidP="00743AF6">
      <w:pPr>
        <w:jc w:val="both"/>
        <w:rPr>
          <w:b/>
          <w:color w:val="00B050"/>
          <w:sz w:val="21"/>
          <w:szCs w:val="21"/>
        </w:rPr>
      </w:pPr>
    </w:p>
    <w:p w14:paraId="422C9796" w14:textId="702084B7" w:rsidR="00843E12" w:rsidRPr="00843E12" w:rsidRDefault="00843E12" w:rsidP="00843E12">
      <w:pPr>
        <w:numPr>
          <w:ilvl w:val="0"/>
          <w:numId w:val="1"/>
        </w:numPr>
        <w:jc w:val="both"/>
        <w:rPr>
          <w:b/>
          <w:bCs/>
          <w:color w:val="00B050"/>
          <w:sz w:val="21"/>
          <w:szCs w:val="21"/>
        </w:rPr>
      </w:pPr>
      <w:r w:rsidRPr="00843E12">
        <w:rPr>
          <w:b/>
          <w:bCs/>
          <w:color w:val="00B050"/>
          <w:sz w:val="21"/>
          <w:szCs w:val="21"/>
        </w:rPr>
        <w:t>некоммерческие неправительственные организации, представившие на конкурс заявку, в которой запланированные к реализации мероприятия финансируются в настоящее время из других источников.</w:t>
      </w:r>
    </w:p>
    <w:p w14:paraId="545B53C1" w14:textId="77777777" w:rsidR="00843E12" w:rsidRPr="00267E79" w:rsidRDefault="00843E12" w:rsidP="00843E12">
      <w:pPr>
        <w:ind w:left="360"/>
        <w:jc w:val="both"/>
        <w:rPr>
          <w:b/>
          <w:color w:val="00B050"/>
          <w:sz w:val="21"/>
          <w:szCs w:val="21"/>
        </w:rPr>
      </w:pPr>
    </w:p>
    <w:p w14:paraId="2634F56A" w14:textId="77777777" w:rsidR="00A22416" w:rsidRDefault="00A22416" w:rsidP="00FD002B">
      <w:pPr>
        <w:spacing w:after="160"/>
        <w:ind w:left="720"/>
        <w:jc w:val="both"/>
        <w:rPr>
          <w:b/>
          <w:sz w:val="21"/>
          <w:szCs w:val="21"/>
        </w:rPr>
      </w:pPr>
    </w:p>
    <w:tbl>
      <w:tblPr>
        <w:tblStyle w:val="a8"/>
        <w:tblW w:w="151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91"/>
        <w:gridCol w:w="3240"/>
        <w:gridCol w:w="207"/>
        <w:gridCol w:w="3240"/>
        <w:gridCol w:w="207"/>
        <w:gridCol w:w="4465"/>
      </w:tblGrid>
      <w:tr w:rsidR="00E90C78" w14:paraId="6673E20D" w14:textId="77777777" w:rsidTr="00B601B9">
        <w:trPr>
          <w:trHeight w:val="945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E884E6A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5E3520F5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373E38C9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915526E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0836E0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02E2550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55A444E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2FB40CC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F1B17E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32331161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6C2E9193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1939E5A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72EB68B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461DAFCA" w14:textId="77777777" w:rsidR="00E90C78" w:rsidRDefault="00E90C78">
            <w:pPr>
              <w:rPr>
                <w:b/>
                <w:sz w:val="21"/>
                <w:szCs w:val="21"/>
              </w:rPr>
            </w:pPr>
          </w:p>
          <w:p w14:paraId="7BEDA22F" w14:textId="77777777" w:rsidR="00E90C78" w:rsidRDefault="00E90C78">
            <w:pPr>
              <w:rPr>
                <w:b/>
                <w:sz w:val="21"/>
                <w:szCs w:val="21"/>
              </w:rPr>
            </w:pPr>
          </w:p>
        </w:tc>
      </w:tr>
      <w:tr w:rsidR="00E90C78" w14:paraId="5D7644C5" w14:textId="77777777" w:rsidTr="00B601B9">
        <w:trPr>
          <w:trHeight w:val="420"/>
        </w:trPr>
        <w:tc>
          <w:tcPr>
            <w:tcW w:w="321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6B40C08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ЛИЧНАЯ ПОДПИСЬ</w:t>
            </w: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43E3352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143B545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ФАМИЛИЯ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D8DE1CC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71C1EC3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ИМЯ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CD4D589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44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C10D989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ОТЧЕСТВО</w:t>
            </w:r>
          </w:p>
        </w:tc>
      </w:tr>
      <w:tr w:rsidR="00E90C78" w14:paraId="240EA8CD" w14:textId="77777777" w:rsidTr="00B601B9">
        <w:trPr>
          <w:trHeight w:val="855"/>
        </w:trPr>
        <w:tc>
          <w:tcPr>
            <w:tcW w:w="321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D3917E7" w14:textId="77777777" w:rsidR="00E90C78" w:rsidRDefault="00B601B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место для печати</w:t>
            </w:r>
          </w:p>
        </w:tc>
        <w:tc>
          <w:tcPr>
            <w:tcW w:w="591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256C6B2" w14:textId="77777777" w:rsidR="00E90C78" w:rsidRDefault="00B601B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1359" w:type="dxa"/>
            <w:gridSpan w:val="5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61162F8" w14:textId="77777777" w:rsidR="00E90C78" w:rsidRDefault="00B601B9">
            <w:pPr>
              <w:jc w:val="both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руководителя организации</w:t>
            </w:r>
            <w:r>
              <w:rPr>
                <w:sz w:val="21"/>
                <w:szCs w:val="21"/>
              </w:rPr>
              <w:t xml:space="preserve">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</w:tbl>
    <w:p w14:paraId="616E78BE" w14:textId="77777777" w:rsidR="00E90C78" w:rsidRDefault="00B601B9">
      <w:pPr>
        <w:spacing w:after="160"/>
        <w:jc w:val="both"/>
        <w:rPr>
          <w:sz w:val="21"/>
          <w:szCs w:val="21"/>
        </w:rPr>
      </w:pPr>
      <w:r>
        <w:rPr>
          <w:sz w:val="21"/>
          <w:szCs w:val="21"/>
        </w:rPr>
        <w:t>Дата подписания заявки:</w:t>
      </w:r>
    </w:p>
    <w:tbl>
      <w:tblPr>
        <w:tblStyle w:val="a9"/>
        <w:tblW w:w="151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0"/>
        <w:gridCol w:w="207"/>
        <w:gridCol w:w="1583"/>
        <w:gridCol w:w="207"/>
        <w:gridCol w:w="946"/>
        <w:gridCol w:w="220"/>
        <w:gridCol w:w="11227"/>
      </w:tblGrid>
      <w:tr w:rsidR="00E90C78" w14:paraId="0827C2C8" w14:textId="77777777" w:rsidTr="00B601B9">
        <w:trPr>
          <w:trHeight w:val="810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61AFAAC" w14:textId="77777777" w:rsidR="00E90C78" w:rsidRDefault="00E90C78">
            <w:pPr>
              <w:rPr>
                <w:sz w:val="21"/>
                <w:szCs w:val="21"/>
              </w:rPr>
            </w:pPr>
          </w:p>
          <w:p w14:paraId="340F76AC" w14:textId="77777777" w:rsidR="00E90C78" w:rsidRDefault="00E90C78">
            <w:pPr>
              <w:rPr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0486453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43D94B4" w14:textId="77777777" w:rsidR="00E90C78" w:rsidRDefault="00E90C78">
            <w:pPr>
              <w:rPr>
                <w:sz w:val="21"/>
                <w:szCs w:val="21"/>
              </w:rPr>
            </w:pPr>
          </w:p>
          <w:p w14:paraId="497E7AFB" w14:textId="77777777" w:rsidR="00E90C78" w:rsidRDefault="00E90C78">
            <w:pPr>
              <w:rPr>
                <w:sz w:val="21"/>
                <w:szCs w:val="21"/>
              </w:rPr>
            </w:pP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440D4DD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  <w:vAlign w:val="center"/>
          </w:tcPr>
          <w:p w14:paraId="1632E86C" w14:textId="651BACFA" w:rsidR="00E90C78" w:rsidRPr="00FD002B" w:rsidRDefault="00B601B9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20</w:t>
            </w:r>
            <w:r w:rsidR="00FD002B">
              <w:rPr>
                <w:sz w:val="21"/>
                <w:szCs w:val="21"/>
                <w:lang w:val="ru-RU"/>
              </w:rPr>
              <w:t>2</w:t>
            </w:r>
            <w:r w:rsidR="00480ED4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22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A0B2B4F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27" w:type="dxa"/>
            <w:vMerge w:val="restart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8958C1" w14:textId="1C7C7B12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Настоящая заявка подается посредством загрузки электронной (отсканированной) копии настоящего документа через сайт </w:t>
            </w:r>
            <w:r w:rsidR="00AC2F2B">
              <w:rPr>
                <w:color w:val="FF0000"/>
                <w:sz w:val="21"/>
                <w:szCs w:val="21"/>
                <w:lang w:val="ru-RU"/>
              </w:rPr>
              <w:t>грантыглавы102.рф</w:t>
            </w:r>
            <w:r w:rsidRPr="00AC2F2B"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и последующего подтверждения подачи заявки на указанном сайте. </w:t>
            </w:r>
          </w:p>
          <w:p w14:paraId="051EC2E7" w14:textId="68913826" w:rsidR="00E90C78" w:rsidRPr="00267E79" w:rsidRDefault="00B601B9">
            <w:pPr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</w:rPr>
              <w:t>В соответствии с пунктом 4 статьи 3 Федерального закона от 12 января 1996 года № 7-ФЗ "О некоммерческих организациях</w:t>
            </w:r>
            <w:r w:rsidRPr="003B4288">
              <w:rPr>
                <w:sz w:val="21"/>
                <w:szCs w:val="21"/>
              </w:rPr>
              <w:t>" некоммерческие организации обязаны иметь печать</w:t>
            </w:r>
            <w:r w:rsidR="00267E79">
              <w:rPr>
                <w:sz w:val="21"/>
                <w:szCs w:val="21"/>
                <w:lang w:val="ru-RU"/>
              </w:rPr>
              <w:t xml:space="preserve"> </w:t>
            </w:r>
          </w:p>
        </w:tc>
      </w:tr>
      <w:tr w:rsidR="00E90C78" w14:paraId="3975D26A" w14:textId="77777777" w:rsidTr="00B601B9">
        <w:trPr>
          <w:trHeight w:val="495"/>
        </w:trPr>
        <w:tc>
          <w:tcPr>
            <w:tcW w:w="77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868223C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день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F63EBF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83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AD21567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месяц</w:t>
            </w:r>
          </w:p>
        </w:tc>
        <w:tc>
          <w:tcPr>
            <w:tcW w:w="207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88BFF76" w14:textId="77777777" w:rsidR="00E90C78" w:rsidRDefault="00B601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DD43333" w14:textId="77777777" w:rsidR="00E90C78" w:rsidRDefault="00B601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0" w:type="dxa"/>
            <w:tcBorders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037F" w14:textId="77777777" w:rsidR="00E90C78" w:rsidRDefault="00E90C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27" w:type="dxa"/>
            <w:vMerge/>
            <w:tcBorders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DC0D" w14:textId="77777777" w:rsidR="00E90C78" w:rsidRDefault="00E90C78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815F15D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7CD97A36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3E326C84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2F79EA62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732170B0" w14:textId="77777777" w:rsidR="00E90C78" w:rsidRDefault="00E90C78">
      <w:pPr>
        <w:jc w:val="center"/>
        <w:rPr>
          <w:rFonts w:ascii="Roboto" w:eastAsia="Roboto" w:hAnsi="Roboto" w:cs="Roboto"/>
          <w:b/>
        </w:rPr>
      </w:pPr>
    </w:p>
    <w:p w14:paraId="64ED0DE4" w14:textId="77777777" w:rsidR="00E90C78" w:rsidRDefault="00E90C78">
      <w:pPr>
        <w:rPr>
          <w:rFonts w:ascii="Roboto" w:eastAsia="Roboto" w:hAnsi="Roboto" w:cs="Roboto"/>
        </w:rPr>
      </w:pPr>
    </w:p>
    <w:sectPr w:rsidR="00E90C78" w:rsidSect="00B601B9">
      <w:pgSz w:w="16838" w:h="11906" w:orient="landscape"/>
      <w:pgMar w:top="567" w:right="678" w:bottom="144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B679E"/>
    <w:multiLevelType w:val="multilevel"/>
    <w:tmpl w:val="D9C26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036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78"/>
    <w:rsid w:val="000A2343"/>
    <w:rsid w:val="000D455F"/>
    <w:rsid w:val="000F726B"/>
    <w:rsid w:val="001C73A0"/>
    <w:rsid w:val="001E08CC"/>
    <w:rsid w:val="00267E79"/>
    <w:rsid w:val="00267E93"/>
    <w:rsid w:val="0028682D"/>
    <w:rsid w:val="003A04D2"/>
    <w:rsid w:val="003B4288"/>
    <w:rsid w:val="00480ED4"/>
    <w:rsid w:val="005554A6"/>
    <w:rsid w:val="00580AE9"/>
    <w:rsid w:val="005D1996"/>
    <w:rsid w:val="00655428"/>
    <w:rsid w:val="006703B3"/>
    <w:rsid w:val="006E0349"/>
    <w:rsid w:val="00711643"/>
    <w:rsid w:val="00724C07"/>
    <w:rsid w:val="00743AF6"/>
    <w:rsid w:val="007762AE"/>
    <w:rsid w:val="0080369E"/>
    <w:rsid w:val="00843E12"/>
    <w:rsid w:val="00871B6D"/>
    <w:rsid w:val="00881240"/>
    <w:rsid w:val="009D0642"/>
    <w:rsid w:val="009D4E5B"/>
    <w:rsid w:val="00A22416"/>
    <w:rsid w:val="00AC2F2B"/>
    <w:rsid w:val="00B601B9"/>
    <w:rsid w:val="00B902D3"/>
    <w:rsid w:val="00BC2F77"/>
    <w:rsid w:val="00BF1EE6"/>
    <w:rsid w:val="00C14D7F"/>
    <w:rsid w:val="00C97944"/>
    <w:rsid w:val="00CC3DE5"/>
    <w:rsid w:val="00CE1B75"/>
    <w:rsid w:val="00E90C78"/>
    <w:rsid w:val="00F015F4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444A"/>
  <w15:docId w15:val="{F5B0FB26-702C-4046-BD49-44E7EEEA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FD002B"/>
    <w:pPr>
      <w:ind w:left="720"/>
      <w:contextualSpacing/>
    </w:pPr>
  </w:style>
  <w:style w:type="paragraph" w:customStyle="1" w:styleId="ConsPlusNormal">
    <w:name w:val="ConsPlusNormal"/>
    <w:rsid w:val="00843E12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val="ru-RU"/>
    </w:rPr>
  </w:style>
  <w:style w:type="paragraph" w:styleId="ab">
    <w:name w:val="No Spacing"/>
    <w:uiPriority w:val="1"/>
    <w:qFormat/>
    <w:rsid w:val="00743AF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Урманов</dc:creator>
  <cp:lastModifiedBy>iRu</cp:lastModifiedBy>
  <cp:revision>14</cp:revision>
  <cp:lastPrinted>2022-06-23T08:18:00Z</cp:lastPrinted>
  <dcterms:created xsi:type="dcterms:W3CDTF">2023-01-12T10:27:00Z</dcterms:created>
  <dcterms:modified xsi:type="dcterms:W3CDTF">2023-02-26T15:46:00Z</dcterms:modified>
</cp:coreProperties>
</file>